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605" w:rsidRDefault="00D61605" w:rsidP="00D61605">
      <w:pPr>
        <w:pStyle w:val="Default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D61605" w:rsidRDefault="00D61605" w:rsidP="00D61605">
      <w:pPr>
        <w:pStyle w:val="Default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приказу  управления образования, </w:t>
      </w:r>
    </w:p>
    <w:p w:rsidR="00D61605" w:rsidRDefault="00D61605" w:rsidP="00D61605">
      <w:pPr>
        <w:pStyle w:val="Default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спорта и молодежной политики</w:t>
      </w:r>
    </w:p>
    <w:p w:rsidR="00B44378" w:rsidRDefault="00D61605" w:rsidP="00D61605">
      <w:pPr>
        <w:pStyle w:val="Default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№ 474-од от 15.10.18 г.</w:t>
      </w:r>
    </w:p>
    <w:p w:rsidR="00D61605" w:rsidRPr="00B44378" w:rsidRDefault="00D61605" w:rsidP="00D61605">
      <w:pPr>
        <w:pStyle w:val="Default"/>
        <w:ind w:firstLine="709"/>
        <w:jc w:val="right"/>
        <w:rPr>
          <w:sz w:val="28"/>
          <w:szCs w:val="28"/>
        </w:rPr>
      </w:pPr>
    </w:p>
    <w:p w:rsidR="00B44378" w:rsidRPr="00B44378" w:rsidRDefault="00B44378" w:rsidP="00B44378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B44378">
        <w:rPr>
          <w:b/>
          <w:bCs/>
          <w:sz w:val="28"/>
          <w:szCs w:val="28"/>
        </w:rPr>
        <w:t>ПОЛОЖЕНИЕ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B44378">
        <w:rPr>
          <w:b/>
          <w:bCs/>
          <w:sz w:val="28"/>
          <w:szCs w:val="28"/>
        </w:rPr>
        <w:t xml:space="preserve">о муниципальном этапе областного </w:t>
      </w:r>
      <w:r w:rsidR="009573C6">
        <w:rPr>
          <w:b/>
          <w:bCs/>
          <w:sz w:val="28"/>
          <w:szCs w:val="28"/>
        </w:rPr>
        <w:t>к</w:t>
      </w:r>
      <w:r w:rsidRPr="00B44378">
        <w:rPr>
          <w:b/>
          <w:bCs/>
          <w:sz w:val="28"/>
          <w:szCs w:val="28"/>
        </w:rPr>
        <w:t>онкурса проектных работ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B44378">
        <w:rPr>
          <w:b/>
          <w:bCs/>
          <w:sz w:val="28"/>
          <w:szCs w:val="28"/>
        </w:rPr>
        <w:t>"Экологическая мозаика"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B44378">
        <w:rPr>
          <w:b/>
          <w:bCs/>
          <w:sz w:val="28"/>
          <w:szCs w:val="28"/>
        </w:rPr>
        <w:t>1. Цель и задачи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378">
        <w:rPr>
          <w:sz w:val="28"/>
          <w:szCs w:val="28"/>
        </w:rPr>
        <w:t xml:space="preserve">Цель </w:t>
      </w:r>
      <w:r w:rsidRPr="00B44378">
        <w:rPr>
          <w:b/>
          <w:bCs/>
          <w:sz w:val="28"/>
          <w:szCs w:val="28"/>
        </w:rPr>
        <w:t xml:space="preserve">– </w:t>
      </w:r>
      <w:r w:rsidRPr="00B44378">
        <w:rPr>
          <w:sz w:val="28"/>
          <w:szCs w:val="28"/>
        </w:rPr>
        <w:t xml:space="preserve">формирование у обучающихся умений и навыков разработки и реализации экологических и природоохранных проектов.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378">
        <w:rPr>
          <w:sz w:val="28"/>
          <w:szCs w:val="28"/>
        </w:rPr>
        <w:t xml:space="preserve">Задачи: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378">
        <w:rPr>
          <w:sz w:val="28"/>
          <w:szCs w:val="28"/>
        </w:rPr>
        <w:t xml:space="preserve">- изучение и решение проблем окружающей среды Нижегородской области; </w:t>
      </w:r>
    </w:p>
    <w:p w:rsidR="00B44378" w:rsidRPr="00B44378" w:rsidRDefault="009573C6" w:rsidP="00B4437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4378" w:rsidRPr="00B44378">
        <w:rPr>
          <w:sz w:val="28"/>
          <w:szCs w:val="28"/>
        </w:rPr>
        <w:t xml:space="preserve">формирование у обучающихся навыков проектной деятельности и природоохранной деятельности;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378">
        <w:rPr>
          <w:sz w:val="28"/>
          <w:szCs w:val="28"/>
        </w:rPr>
        <w:t xml:space="preserve">- привлечение </w:t>
      </w:r>
      <w:r w:rsidR="00840649">
        <w:rPr>
          <w:sz w:val="28"/>
          <w:szCs w:val="28"/>
        </w:rPr>
        <w:t xml:space="preserve">внимания </w:t>
      </w:r>
      <w:proofErr w:type="gramStart"/>
      <w:r w:rsidRPr="00B44378">
        <w:rPr>
          <w:sz w:val="28"/>
          <w:szCs w:val="28"/>
        </w:rPr>
        <w:t>обучающихся</w:t>
      </w:r>
      <w:proofErr w:type="gramEnd"/>
      <w:r w:rsidRPr="00B44378">
        <w:rPr>
          <w:sz w:val="28"/>
          <w:szCs w:val="28"/>
        </w:rPr>
        <w:t xml:space="preserve"> к социально значимой деятельности;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378">
        <w:rPr>
          <w:sz w:val="28"/>
          <w:szCs w:val="28"/>
        </w:rPr>
        <w:t xml:space="preserve">- развитие у </w:t>
      </w:r>
      <w:proofErr w:type="gramStart"/>
      <w:r w:rsidRPr="00B44378">
        <w:rPr>
          <w:sz w:val="28"/>
          <w:szCs w:val="28"/>
        </w:rPr>
        <w:t>обучающихся</w:t>
      </w:r>
      <w:proofErr w:type="gramEnd"/>
      <w:r w:rsidRPr="00B44378">
        <w:rPr>
          <w:sz w:val="28"/>
          <w:szCs w:val="28"/>
        </w:rPr>
        <w:t xml:space="preserve"> интереса к культур</w:t>
      </w:r>
      <w:r w:rsidR="00840649">
        <w:rPr>
          <w:sz w:val="28"/>
          <w:szCs w:val="28"/>
        </w:rPr>
        <w:t>но-историческому наследию</w:t>
      </w:r>
      <w:r w:rsidRPr="00B44378">
        <w:rPr>
          <w:sz w:val="28"/>
          <w:szCs w:val="28"/>
        </w:rPr>
        <w:t xml:space="preserve"> родного края. </w:t>
      </w:r>
    </w:p>
    <w:p w:rsidR="00D61605" w:rsidRPr="00D61605" w:rsidRDefault="00D61605" w:rsidP="00D61605">
      <w:pPr>
        <w:spacing w:line="360" w:lineRule="auto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61605">
        <w:rPr>
          <w:rFonts w:ascii="Times New Roman" w:hAnsi="Times New Roman" w:cs="Times New Roman"/>
          <w:b/>
          <w:sz w:val="28"/>
          <w:szCs w:val="28"/>
        </w:rPr>
        <w:t>.Организаторы конкурса</w:t>
      </w:r>
    </w:p>
    <w:p w:rsidR="00D61605" w:rsidRDefault="00D61605" w:rsidP="00D61605">
      <w:pPr>
        <w:shd w:val="clear" w:color="auto" w:fill="FFFFFF"/>
        <w:spacing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605">
        <w:rPr>
          <w:rFonts w:ascii="Times New Roman" w:hAnsi="Times New Roman" w:cs="Times New Roman"/>
          <w:bCs/>
          <w:sz w:val="28"/>
          <w:szCs w:val="28"/>
        </w:rPr>
        <w:t xml:space="preserve">Организаторами муниципального этапа областного конкурса </w:t>
      </w:r>
      <w:r>
        <w:rPr>
          <w:rFonts w:ascii="Times New Roman" w:hAnsi="Times New Roman" w:cs="Times New Roman"/>
          <w:bCs/>
          <w:sz w:val="28"/>
          <w:szCs w:val="28"/>
        </w:rPr>
        <w:t>проектных работ «Экологическая мозаика»</w:t>
      </w:r>
      <w:r w:rsidRPr="00D61605">
        <w:rPr>
          <w:rFonts w:ascii="Times New Roman" w:hAnsi="Times New Roman" w:cs="Times New Roman"/>
          <w:bCs/>
          <w:sz w:val="28"/>
          <w:szCs w:val="28"/>
        </w:rPr>
        <w:t xml:space="preserve">,  </w:t>
      </w:r>
      <w:r w:rsidRPr="00D61605">
        <w:rPr>
          <w:rFonts w:ascii="Times New Roman" w:hAnsi="Times New Roman" w:cs="Times New Roman"/>
          <w:sz w:val="28"/>
          <w:szCs w:val="28"/>
        </w:rPr>
        <w:t xml:space="preserve">являются управление образования, спорта и молодежной политики администрации </w:t>
      </w:r>
      <w:proofErr w:type="spellStart"/>
      <w:r w:rsidRPr="00D61605">
        <w:rPr>
          <w:rFonts w:ascii="Times New Roman" w:hAnsi="Times New Roman" w:cs="Times New Roman"/>
          <w:sz w:val="28"/>
          <w:szCs w:val="28"/>
        </w:rPr>
        <w:t>Тоншаевского</w:t>
      </w:r>
      <w:proofErr w:type="spellEnd"/>
      <w:r w:rsidRPr="00D61605">
        <w:rPr>
          <w:rFonts w:ascii="Times New Roman" w:hAnsi="Times New Roman" w:cs="Times New Roman"/>
          <w:sz w:val="28"/>
          <w:szCs w:val="28"/>
        </w:rPr>
        <w:t xml:space="preserve"> муниципального района и муниципальное учреждение дополнительного образования «Тоншаевский районный Центр детского творчества».</w:t>
      </w:r>
    </w:p>
    <w:p w:rsidR="00B44378" w:rsidRPr="00D61605" w:rsidRDefault="00D61605" w:rsidP="00D61605">
      <w:pPr>
        <w:shd w:val="clear" w:color="auto" w:fill="FFFFFF"/>
        <w:spacing w:line="360" w:lineRule="auto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44378" w:rsidRPr="00D61605">
        <w:rPr>
          <w:rFonts w:ascii="Times New Roman" w:hAnsi="Times New Roman" w:cs="Times New Roman"/>
          <w:b/>
          <w:bCs/>
          <w:sz w:val="28"/>
          <w:szCs w:val="28"/>
        </w:rPr>
        <w:t xml:space="preserve">. Участники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B44378" w:rsidRPr="00D61605">
        <w:rPr>
          <w:rFonts w:ascii="Times New Roman" w:hAnsi="Times New Roman" w:cs="Times New Roman"/>
          <w:b/>
          <w:bCs/>
          <w:sz w:val="28"/>
          <w:szCs w:val="28"/>
        </w:rPr>
        <w:t>онкурса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378">
        <w:rPr>
          <w:sz w:val="28"/>
          <w:szCs w:val="28"/>
        </w:rPr>
        <w:t xml:space="preserve">В Конкурсе принимают участие обучающиеся, творческие коллективы (не более 3 человек) образовательных организаций </w:t>
      </w:r>
      <w:proofErr w:type="spellStart"/>
      <w:r w:rsidRPr="00B44378">
        <w:rPr>
          <w:sz w:val="28"/>
          <w:szCs w:val="28"/>
        </w:rPr>
        <w:t>Тоншаевского</w:t>
      </w:r>
      <w:proofErr w:type="spellEnd"/>
      <w:r w:rsidRPr="00B44378">
        <w:rPr>
          <w:sz w:val="28"/>
          <w:szCs w:val="28"/>
        </w:rPr>
        <w:t xml:space="preserve"> района в трех возрастных группах: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378">
        <w:rPr>
          <w:sz w:val="28"/>
          <w:szCs w:val="28"/>
        </w:rPr>
        <w:t xml:space="preserve">1 возрастная группа – </w:t>
      </w:r>
      <w:proofErr w:type="gramStart"/>
      <w:r w:rsidRPr="00B44378">
        <w:rPr>
          <w:sz w:val="28"/>
          <w:szCs w:val="28"/>
        </w:rPr>
        <w:t>обучающиеся</w:t>
      </w:r>
      <w:proofErr w:type="gramEnd"/>
      <w:r w:rsidRPr="00B44378">
        <w:rPr>
          <w:sz w:val="28"/>
          <w:szCs w:val="28"/>
        </w:rPr>
        <w:t xml:space="preserve"> 10-12 лет;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378">
        <w:rPr>
          <w:sz w:val="28"/>
          <w:szCs w:val="28"/>
        </w:rPr>
        <w:t xml:space="preserve">2 возрастная группа – </w:t>
      </w:r>
      <w:proofErr w:type="gramStart"/>
      <w:r w:rsidRPr="00B44378">
        <w:rPr>
          <w:sz w:val="28"/>
          <w:szCs w:val="28"/>
        </w:rPr>
        <w:t>обучающиеся</w:t>
      </w:r>
      <w:proofErr w:type="gramEnd"/>
      <w:r w:rsidRPr="00B44378">
        <w:rPr>
          <w:sz w:val="28"/>
          <w:szCs w:val="28"/>
        </w:rPr>
        <w:t xml:space="preserve"> 13-15 лет; </w:t>
      </w:r>
    </w:p>
    <w:p w:rsidR="00B44378" w:rsidRDefault="00B44378" w:rsidP="00B4437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378">
        <w:rPr>
          <w:sz w:val="28"/>
          <w:szCs w:val="28"/>
        </w:rPr>
        <w:lastRenderedPageBreak/>
        <w:t xml:space="preserve">3 возрастная группа – </w:t>
      </w:r>
      <w:proofErr w:type="gramStart"/>
      <w:r w:rsidRPr="00B44378">
        <w:rPr>
          <w:sz w:val="28"/>
          <w:szCs w:val="28"/>
        </w:rPr>
        <w:t>обучающиеся</w:t>
      </w:r>
      <w:proofErr w:type="gramEnd"/>
      <w:r w:rsidRPr="00B44378">
        <w:rPr>
          <w:sz w:val="28"/>
          <w:szCs w:val="28"/>
        </w:rPr>
        <w:t xml:space="preserve"> 16-18 лет. </w:t>
      </w:r>
    </w:p>
    <w:p w:rsidR="00B44378" w:rsidRPr="00B44378" w:rsidRDefault="00D61605" w:rsidP="00B44378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</w:t>
      </w:r>
      <w:r w:rsidR="00B44378" w:rsidRPr="00B44378">
        <w:rPr>
          <w:b/>
          <w:bCs/>
          <w:color w:val="auto"/>
          <w:sz w:val="28"/>
          <w:szCs w:val="28"/>
        </w:rPr>
        <w:t xml:space="preserve">. Порядок проведения </w:t>
      </w:r>
      <w:r>
        <w:rPr>
          <w:b/>
          <w:bCs/>
          <w:color w:val="auto"/>
          <w:sz w:val="28"/>
          <w:szCs w:val="28"/>
        </w:rPr>
        <w:t>к</w:t>
      </w:r>
      <w:r w:rsidR="00B44378" w:rsidRPr="00B44378">
        <w:rPr>
          <w:b/>
          <w:bCs/>
          <w:color w:val="auto"/>
          <w:sz w:val="28"/>
          <w:szCs w:val="28"/>
        </w:rPr>
        <w:t>онкурса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Конкурс проводится в четыре этапа: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 учрежденческий;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-муниципальный;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 отборочный;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-финал.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I этап (учрежденческий): </w:t>
      </w:r>
      <w:r w:rsidR="00840649">
        <w:rPr>
          <w:color w:val="auto"/>
          <w:sz w:val="28"/>
          <w:szCs w:val="28"/>
        </w:rPr>
        <w:t xml:space="preserve">с 17 октября 2018 года </w:t>
      </w:r>
      <w:r w:rsidRPr="00B44378">
        <w:rPr>
          <w:color w:val="auto"/>
          <w:sz w:val="28"/>
          <w:szCs w:val="28"/>
        </w:rPr>
        <w:t xml:space="preserve">по </w:t>
      </w:r>
      <w:r w:rsidR="00E16580">
        <w:rPr>
          <w:color w:val="auto"/>
          <w:sz w:val="28"/>
          <w:szCs w:val="28"/>
        </w:rPr>
        <w:t>5</w:t>
      </w:r>
      <w:r w:rsidRPr="00B44378">
        <w:rPr>
          <w:color w:val="auto"/>
          <w:sz w:val="28"/>
          <w:szCs w:val="28"/>
        </w:rPr>
        <w:t xml:space="preserve"> ноября 201</w:t>
      </w:r>
      <w:r w:rsidR="00E16580">
        <w:rPr>
          <w:color w:val="auto"/>
          <w:sz w:val="28"/>
          <w:szCs w:val="28"/>
        </w:rPr>
        <w:t>8</w:t>
      </w:r>
      <w:r w:rsidRPr="00B44378">
        <w:rPr>
          <w:color w:val="auto"/>
          <w:sz w:val="28"/>
          <w:szCs w:val="28"/>
        </w:rPr>
        <w:t xml:space="preserve"> года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II этап (муниципальный): с </w:t>
      </w:r>
      <w:r w:rsidR="00E16580">
        <w:rPr>
          <w:color w:val="auto"/>
          <w:sz w:val="28"/>
          <w:szCs w:val="28"/>
        </w:rPr>
        <w:t>6</w:t>
      </w:r>
      <w:r w:rsidRPr="00B44378">
        <w:rPr>
          <w:color w:val="auto"/>
          <w:sz w:val="28"/>
          <w:szCs w:val="28"/>
        </w:rPr>
        <w:t xml:space="preserve"> ноября по </w:t>
      </w:r>
      <w:r w:rsidR="00E16580">
        <w:rPr>
          <w:color w:val="auto"/>
          <w:sz w:val="28"/>
          <w:szCs w:val="28"/>
        </w:rPr>
        <w:t>12</w:t>
      </w:r>
      <w:r w:rsidRPr="00B44378">
        <w:rPr>
          <w:color w:val="auto"/>
          <w:sz w:val="28"/>
          <w:szCs w:val="28"/>
        </w:rPr>
        <w:t xml:space="preserve"> ноября 201</w:t>
      </w:r>
      <w:r w:rsidR="00E16580">
        <w:rPr>
          <w:color w:val="auto"/>
          <w:sz w:val="28"/>
          <w:szCs w:val="28"/>
        </w:rPr>
        <w:t>8</w:t>
      </w:r>
      <w:r w:rsidRPr="00B44378">
        <w:rPr>
          <w:color w:val="auto"/>
          <w:sz w:val="28"/>
          <w:szCs w:val="28"/>
        </w:rPr>
        <w:t xml:space="preserve"> года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III (отборочный) С </w:t>
      </w:r>
      <w:r w:rsidR="00E16580">
        <w:rPr>
          <w:color w:val="auto"/>
          <w:sz w:val="28"/>
          <w:szCs w:val="28"/>
        </w:rPr>
        <w:t>15</w:t>
      </w:r>
      <w:r w:rsidRPr="00B44378">
        <w:rPr>
          <w:color w:val="auto"/>
          <w:sz w:val="28"/>
          <w:szCs w:val="28"/>
        </w:rPr>
        <w:t xml:space="preserve"> ноября по </w:t>
      </w:r>
      <w:r w:rsidR="00E16580">
        <w:rPr>
          <w:color w:val="auto"/>
          <w:sz w:val="28"/>
          <w:szCs w:val="28"/>
        </w:rPr>
        <w:t>12</w:t>
      </w:r>
      <w:r w:rsidRPr="00B44378">
        <w:rPr>
          <w:color w:val="auto"/>
          <w:sz w:val="28"/>
          <w:szCs w:val="28"/>
        </w:rPr>
        <w:t xml:space="preserve"> </w:t>
      </w:r>
      <w:r w:rsidR="00E16580">
        <w:rPr>
          <w:color w:val="auto"/>
          <w:sz w:val="28"/>
          <w:szCs w:val="28"/>
        </w:rPr>
        <w:t>декабря</w:t>
      </w:r>
      <w:r w:rsidRPr="00B44378">
        <w:rPr>
          <w:color w:val="auto"/>
          <w:sz w:val="28"/>
          <w:szCs w:val="28"/>
        </w:rPr>
        <w:t xml:space="preserve"> 201</w:t>
      </w:r>
      <w:r w:rsidR="00E16580">
        <w:rPr>
          <w:color w:val="auto"/>
          <w:sz w:val="28"/>
          <w:szCs w:val="28"/>
        </w:rPr>
        <w:t>8</w:t>
      </w:r>
      <w:r w:rsidRPr="00B44378">
        <w:rPr>
          <w:color w:val="auto"/>
          <w:sz w:val="28"/>
          <w:szCs w:val="28"/>
        </w:rPr>
        <w:t xml:space="preserve"> года в ГБУДО </w:t>
      </w:r>
      <w:proofErr w:type="spellStart"/>
      <w:proofErr w:type="gramStart"/>
      <w:r w:rsidRPr="00B44378">
        <w:rPr>
          <w:color w:val="auto"/>
          <w:sz w:val="28"/>
          <w:szCs w:val="28"/>
        </w:rPr>
        <w:t>ЦРТДиЮ</w:t>
      </w:r>
      <w:proofErr w:type="spellEnd"/>
      <w:proofErr w:type="gramEnd"/>
      <w:r w:rsidRPr="00B44378">
        <w:rPr>
          <w:color w:val="auto"/>
          <w:sz w:val="28"/>
          <w:szCs w:val="28"/>
        </w:rPr>
        <w:t xml:space="preserve"> НО проводится экспертиза конкурсных материалов в соответствии с критериями.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IV этап (финал) </w:t>
      </w:r>
      <w:r w:rsidR="00E16580">
        <w:rPr>
          <w:color w:val="auto"/>
          <w:sz w:val="28"/>
          <w:szCs w:val="28"/>
        </w:rPr>
        <w:t xml:space="preserve">12 </w:t>
      </w:r>
      <w:r w:rsidRPr="00B44378">
        <w:rPr>
          <w:color w:val="auto"/>
          <w:sz w:val="28"/>
          <w:szCs w:val="28"/>
        </w:rPr>
        <w:t>декабр</w:t>
      </w:r>
      <w:r w:rsidR="00E16580">
        <w:rPr>
          <w:color w:val="auto"/>
          <w:sz w:val="28"/>
          <w:szCs w:val="28"/>
        </w:rPr>
        <w:t>я</w:t>
      </w:r>
      <w:r w:rsidRPr="00B44378">
        <w:rPr>
          <w:color w:val="auto"/>
          <w:sz w:val="28"/>
          <w:szCs w:val="28"/>
        </w:rPr>
        <w:t xml:space="preserve"> 201</w:t>
      </w:r>
      <w:r w:rsidR="00E16580">
        <w:rPr>
          <w:color w:val="auto"/>
          <w:sz w:val="28"/>
          <w:szCs w:val="28"/>
        </w:rPr>
        <w:t>8</w:t>
      </w:r>
      <w:r w:rsidRPr="00B44378">
        <w:rPr>
          <w:color w:val="auto"/>
          <w:sz w:val="28"/>
          <w:szCs w:val="28"/>
        </w:rPr>
        <w:t xml:space="preserve"> года, награждение победителей и призеров Конкурса.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b/>
          <w:bCs/>
          <w:i/>
          <w:iCs/>
          <w:color w:val="auto"/>
          <w:sz w:val="28"/>
          <w:szCs w:val="28"/>
        </w:rPr>
        <w:t xml:space="preserve">Для участия во втором (муниципальном ) этапе Конкурса, до </w:t>
      </w:r>
      <w:r w:rsidR="00E16580">
        <w:rPr>
          <w:b/>
          <w:bCs/>
          <w:i/>
          <w:iCs/>
          <w:color w:val="auto"/>
          <w:sz w:val="28"/>
          <w:szCs w:val="28"/>
        </w:rPr>
        <w:t xml:space="preserve">6 </w:t>
      </w:r>
      <w:r w:rsidRPr="00B44378">
        <w:rPr>
          <w:b/>
          <w:bCs/>
          <w:i/>
          <w:iCs/>
          <w:color w:val="auto"/>
          <w:sz w:val="28"/>
          <w:szCs w:val="28"/>
        </w:rPr>
        <w:t>ноября, в Тоншаевский РЦДТ (606950 р.п</w:t>
      </w:r>
      <w:proofErr w:type="gramStart"/>
      <w:r w:rsidRPr="00B44378">
        <w:rPr>
          <w:b/>
          <w:bCs/>
          <w:i/>
          <w:iCs/>
          <w:color w:val="auto"/>
          <w:sz w:val="28"/>
          <w:szCs w:val="28"/>
        </w:rPr>
        <w:t>.Т</w:t>
      </w:r>
      <w:proofErr w:type="gramEnd"/>
      <w:r w:rsidRPr="00B44378">
        <w:rPr>
          <w:b/>
          <w:bCs/>
          <w:i/>
          <w:iCs/>
          <w:color w:val="auto"/>
          <w:sz w:val="28"/>
          <w:szCs w:val="28"/>
        </w:rPr>
        <w:t xml:space="preserve">оншаево, ул. М.Горького, д. 4), направляются: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 заявку (Приложение 3);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-работу на бумажном и электроном носителе;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-согласие на обработку персональных данных;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-согласие на некоммерческое использование конкурсных работ;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Конкурсные работы не рецензируются и не возвращаются. </w:t>
      </w:r>
    </w:p>
    <w:p w:rsidR="00B44378" w:rsidRPr="00B44378" w:rsidRDefault="00D61605" w:rsidP="00E16580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5</w:t>
      </w:r>
      <w:r w:rsidR="00B44378" w:rsidRPr="00B44378">
        <w:rPr>
          <w:b/>
          <w:bCs/>
          <w:color w:val="auto"/>
          <w:sz w:val="28"/>
          <w:szCs w:val="28"/>
        </w:rPr>
        <w:t>. Содержание Конкурса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Работы выполняются в виде проекта в четырех номинациях: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 "Сохранение природы и бережное отношение к лесным богатствам";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 "Зеленая планета глазами детей"; </w:t>
      </w:r>
    </w:p>
    <w:p w:rsid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 "Охрана и восстановление водных ресурсов";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>- "</w:t>
      </w:r>
      <w:r w:rsidR="00E16580">
        <w:rPr>
          <w:color w:val="auto"/>
          <w:sz w:val="28"/>
          <w:szCs w:val="28"/>
        </w:rPr>
        <w:t>Сундук с добром, с золотым замком".</w:t>
      </w:r>
    </w:p>
    <w:p w:rsidR="00B44378" w:rsidRPr="00B44378" w:rsidRDefault="00D61605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B44378" w:rsidRPr="00B44378">
        <w:rPr>
          <w:color w:val="auto"/>
          <w:sz w:val="28"/>
          <w:szCs w:val="28"/>
        </w:rPr>
        <w:t xml:space="preserve">.1. В номинации "Сохранение природы и бережное отношение к лесным богатствам" конкурсные работы выполняются по темам: "Лесоведение и лесоводство", "Экология лесных животных", "Экология лесных растений", "Практическая природоохранная деятельность на территории лесного фонда". </w:t>
      </w:r>
    </w:p>
    <w:p w:rsidR="00B44378" w:rsidRPr="00B44378" w:rsidRDefault="00D61605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5</w:t>
      </w:r>
      <w:r w:rsidR="00B44378" w:rsidRPr="00B44378">
        <w:rPr>
          <w:color w:val="auto"/>
          <w:sz w:val="28"/>
          <w:szCs w:val="28"/>
        </w:rPr>
        <w:t xml:space="preserve">.2. В номинации "Зеленая планета глазами детей" конкурсные работы выполняются по темам: "Энергосбережение и бережное отношение к природным ресурсам, оценка энергопотребления и потерь энергии, расчет эффективности и экономичности", "Восстановление утраченных и деградирующих компонентов экосистем, их защита от антропогенного воздействия", "Проектирование природных зон отдыха". </w:t>
      </w:r>
    </w:p>
    <w:p w:rsidR="00B44378" w:rsidRPr="00B44378" w:rsidRDefault="00D61605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B44378" w:rsidRPr="00B44378">
        <w:rPr>
          <w:color w:val="auto"/>
          <w:sz w:val="28"/>
          <w:szCs w:val="28"/>
        </w:rPr>
        <w:t xml:space="preserve">.3. В номинации "Охрана и восстановление водных ресурсов" конкурсные работы выполняются по темам: "Управление водными ресурсами", "Решение проблем питьевой воды", "Очистка загрязненных стоков", "Сохранение </w:t>
      </w:r>
      <w:proofErr w:type="gramStart"/>
      <w:r w:rsidR="00B44378" w:rsidRPr="00B44378">
        <w:rPr>
          <w:color w:val="auto"/>
          <w:sz w:val="28"/>
          <w:szCs w:val="28"/>
        </w:rPr>
        <w:t>водного</w:t>
      </w:r>
      <w:proofErr w:type="gramEnd"/>
      <w:r w:rsidR="00B44378" w:rsidRPr="00B44378">
        <w:rPr>
          <w:color w:val="auto"/>
          <w:sz w:val="28"/>
          <w:szCs w:val="28"/>
        </w:rPr>
        <w:t xml:space="preserve"> </w:t>
      </w:r>
      <w:proofErr w:type="spellStart"/>
      <w:r w:rsidR="00B44378" w:rsidRPr="00B44378">
        <w:rPr>
          <w:color w:val="auto"/>
          <w:sz w:val="28"/>
          <w:szCs w:val="28"/>
        </w:rPr>
        <w:t>биоразнообразия</w:t>
      </w:r>
      <w:proofErr w:type="spellEnd"/>
      <w:r w:rsidR="00B44378" w:rsidRPr="00B44378">
        <w:rPr>
          <w:color w:val="auto"/>
          <w:sz w:val="28"/>
          <w:szCs w:val="28"/>
        </w:rPr>
        <w:t xml:space="preserve"> городских и сельских водоемов"; </w:t>
      </w:r>
    </w:p>
    <w:p w:rsidR="00B44378" w:rsidRPr="00B44378" w:rsidRDefault="00D61605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B44378" w:rsidRPr="00B44378">
        <w:rPr>
          <w:color w:val="auto"/>
          <w:sz w:val="28"/>
          <w:szCs w:val="28"/>
        </w:rPr>
        <w:t>.4. В номинации "</w:t>
      </w:r>
      <w:r w:rsidR="00E16580">
        <w:rPr>
          <w:color w:val="auto"/>
          <w:sz w:val="28"/>
          <w:szCs w:val="28"/>
        </w:rPr>
        <w:t>Сундук с добром, с золотым замком</w:t>
      </w:r>
      <w:r w:rsidR="00B44378" w:rsidRPr="00B44378">
        <w:rPr>
          <w:color w:val="auto"/>
          <w:sz w:val="28"/>
          <w:szCs w:val="28"/>
        </w:rPr>
        <w:t>" конкурсные работы выполняются по темам: "</w:t>
      </w:r>
      <w:r w:rsidR="00E16580">
        <w:rPr>
          <w:color w:val="auto"/>
          <w:sz w:val="28"/>
          <w:szCs w:val="28"/>
        </w:rPr>
        <w:t>Производство сундуков</w:t>
      </w:r>
      <w:r w:rsidR="00B44378" w:rsidRPr="00B44378">
        <w:rPr>
          <w:color w:val="auto"/>
          <w:sz w:val="28"/>
          <w:szCs w:val="28"/>
        </w:rPr>
        <w:t>», «</w:t>
      </w:r>
      <w:r w:rsidR="00E16580">
        <w:rPr>
          <w:color w:val="auto"/>
          <w:sz w:val="28"/>
          <w:szCs w:val="28"/>
        </w:rPr>
        <w:t>Место сундука в дом</w:t>
      </w:r>
      <w:proofErr w:type="gramStart"/>
      <w:r w:rsidR="00E16580">
        <w:rPr>
          <w:color w:val="auto"/>
          <w:sz w:val="28"/>
          <w:szCs w:val="28"/>
        </w:rPr>
        <w:t>е(</w:t>
      </w:r>
      <w:proofErr w:type="gramEnd"/>
      <w:r w:rsidR="00E16580">
        <w:rPr>
          <w:color w:val="auto"/>
          <w:sz w:val="28"/>
          <w:szCs w:val="28"/>
        </w:rPr>
        <w:t>оформление, размещение, назначение</w:t>
      </w:r>
      <w:r>
        <w:rPr>
          <w:color w:val="auto"/>
          <w:sz w:val="28"/>
          <w:szCs w:val="28"/>
        </w:rPr>
        <w:t>», «Обрядовая функция сундука».</w:t>
      </w:r>
      <w:r w:rsidR="00B44378" w:rsidRPr="00B44378">
        <w:rPr>
          <w:color w:val="auto"/>
          <w:sz w:val="28"/>
          <w:szCs w:val="28"/>
        </w:rPr>
        <w:t xml:space="preserve"> </w:t>
      </w:r>
    </w:p>
    <w:p w:rsidR="00B44378" w:rsidRPr="00B44378" w:rsidRDefault="00D61605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B44378" w:rsidRPr="00B44378">
        <w:rPr>
          <w:color w:val="auto"/>
          <w:sz w:val="28"/>
          <w:szCs w:val="28"/>
        </w:rPr>
        <w:t xml:space="preserve">.5. Проект должен содержать: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>- титульный лист с указанием образовательной организации и объединения, темы проекта, фамилии и имени автора</w:t>
      </w:r>
      <w:proofErr w:type="gramStart"/>
      <w:r w:rsidRPr="00B44378">
        <w:rPr>
          <w:color w:val="auto"/>
          <w:sz w:val="28"/>
          <w:szCs w:val="28"/>
        </w:rPr>
        <w:t xml:space="preserve"> (-</w:t>
      </w:r>
      <w:proofErr w:type="spellStart"/>
      <w:proofErr w:type="gramEnd"/>
      <w:r w:rsidRPr="00B44378">
        <w:rPr>
          <w:color w:val="auto"/>
          <w:sz w:val="28"/>
          <w:szCs w:val="28"/>
        </w:rPr>
        <w:t>ов</w:t>
      </w:r>
      <w:proofErr w:type="spellEnd"/>
      <w:r w:rsidRPr="00B44378">
        <w:rPr>
          <w:color w:val="auto"/>
          <w:sz w:val="28"/>
          <w:szCs w:val="28"/>
        </w:rPr>
        <w:t xml:space="preserve">), возраста, класса, фамилии, имени, отчества и должности руководителя работы и консультанта работы, района, населенного пункта, года выполнения работы; </w:t>
      </w:r>
    </w:p>
    <w:p w:rsid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 оглавление с обозначением всех разделов и указанием страниц;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 введение, включающее в себя постановку проблемы, обоснование темы, указание места, продолжительность реализации проекта, список партнеров;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 цель и задачи проекта;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 описание методов исследования проблемы, сбора и анализа информации, механизма и этапов реализации проекта;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 заключение, содержащее конкретные результаты по реализации проекта, с числовыми и фактическими данными, обоснованием перспективы и практической значимости работы;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 список используемой литературы;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- приложения (карты, схемы, диаграммы, иллюстрации, фотографии).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lastRenderedPageBreak/>
        <w:t xml:space="preserve">Объем работы не более 35 страниц. Работа оформляется в редакторе </w:t>
      </w:r>
      <w:proofErr w:type="spellStart"/>
      <w:r w:rsidRPr="00B44378">
        <w:rPr>
          <w:color w:val="auto"/>
          <w:sz w:val="28"/>
          <w:szCs w:val="28"/>
        </w:rPr>
        <w:t>Microsoft</w:t>
      </w:r>
      <w:proofErr w:type="spellEnd"/>
      <w:r w:rsidRPr="00B44378">
        <w:rPr>
          <w:color w:val="auto"/>
          <w:sz w:val="28"/>
          <w:szCs w:val="28"/>
        </w:rPr>
        <w:t xml:space="preserve"> </w:t>
      </w:r>
      <w:proofErr w:type="spellStart"/>
      <w:r w:rsidRPr="00B44378">
        <w:rPr>
          <w:color w:val="auto"/>
          <w:sz w:val="28"/>
          <w:szCs w:val="28"/>
        </w:rPr>
        <w:t>Word</w:t>
      </w:r>
      <w:proofErr w:type="spellEnd"/>
      <w:r w:rsidRPr="00B44378">
        <w:rPr>
          <w:color w:val="auto"/>
          <w:sz w:val="28"/>
          <w:szCs w:val="28"/>
        </w:rPr>
        <w:t xml:space="preserve">, расширение файла – </w:t>
      </w:r>
      <w:proofErr w:type="spellStart"/>
      <w:r w:rsidRPr="00B44378">
        <w:rPr>
          <w:color w:val="auto"/>
          <w:sz w:val="28"/>
          <w:szCs w:val="28"/>
        </w:rPr>
        <w:t>doc</w:t>
      </w:r>
      <w:proofErr w:type="spellEnd"/>
      <w:r w:rsidRPr="00B44378">
        <w:rPr>
          <w:color w:val="auto"/>
          <w:sz w:val="28"/>
          <w:szCs w:val="28"/>
        </w:rPr>
        <w:t xml:space="preserve">, шрифт </w:t>
      </w:r>
      <w:proofErr w:type="spellStart"/>
      <w:r w:rsidRPr="00B44378">
        <w:rPr>
          <w:color w:val="auto"/>
          <w:sz w:val="28"/>
          <w:szCs w:val="28"/>
        </w:rPr>
        <w:t>Times</w:t>
      </w:r>
      <w:proofErr w:type="spellEnd"/>
      <w:r w:rsidRPr="00B44378">
        <w:rPr>
          <w:color w:val="auto"/>
          <w:sz w:val="28"/>
          <w:szCs w:val="28"/>
        </w:rPr>
        <w:t xml:space="preserve"> </w:t>
      </w:r>
      <w:proofErr w:type="spellStart"/>
      <w:r w:rsidRPr="00B44378">
        <w:rPr>
          <w:color w:val="auto"/>
          <w:sz w:val="28"/>
          <w:szCs w:val="28"/>
        </w:rPr>
        <w:t>New</w:t>
      </w:r>
      <w:proofErr w:type="spellEnd"/>
      <w:r w:rsidRPr="00B44378">
        <w:rPr>
          <w:color w:val="auto"/>
          <w:sz w:val="28"/>
          <w:szCs w:val="28"/>
        </w:rPr>
        <w:t xml:space="preserve"> </w:t>
      </w:r>
      <w:proofErr w:type="spellStart"/>
      <w:r w:rsidRPr="00B44378">
        <w:rPr>
          <w:color w:val="auto"/>
          <w:sz w:val="28"/>
          <w:szCs w:val="28"/>
        </w:rPr>
        <w:t>Roman</w:t>
      </w:r>
      <w:proofErr w:type="spellEnd"/>
      <w:r w:rsidRPr="00B44378">
        <w:rPr>
          <w:color w:val="auto"/>
          <w:sz w:val="28"/>
          <w:szCs w:val="28"/>
        </w:rPr>
        <w:t xml:space="preserve">, размер шрифта -12 пт., междустрочный интервал – 1.0, поля: слева – 30 мм, справа – 15 мм, сверху и снизу – 20 мм. </w:t>
      </w:r>
    </w:p>
    <w:p w:rsidR="00B44378" w:rsidRPr="00B44378" w:rsidRDefault="00D61605" w:rsidP="00B44378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</w:t>
      </w:r>
      <w:r w:rsidR="00B44378" w:rsidRPr="00B44378">
        <w:rPr>
          <w:b/>
          <w:bCs/>
          <w:color w:val="auto"/>
          <w:sz w:val="28"/>
          <w:szCs w:val="28"/>
        </w:rPr>
        <w:t>. Критерии оценки</w:t>
      </w:r>
    </w:p>
    <w:p w:rsidR="00B44378" w:rsidRDefault="00D61605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Работы оцениваются </w:t>
      </w:r>
      <w:r w:rsidR="00B44378" w:rsidRPr="00B44378">
        <w:rPr>
          <w:color w:val="auto"/>
          <w:sz w:val="28"/>
          <w:szCs w:val="28"/>
        </w:rPr>
        <w:t xml:space="preserve">(от 1 до 10 баллов) по критериям, размещенным на сайте ГБОУ ДОД ЦРТД и </w:t>
      </w:r>
      <w:proofErr w:type="gramStart"/>
      <w:r w:rsidR="00B44378" w:rsidRPr="00B44378">
        <w:rPr>
          <w:color w:val="auto"/>
          <w:sz w:val="28"/>
          <w:szCs w:val="28"/>
        </w:rPr>
        <w:t>Ю</w:t>
      </w:r>
      <w:proofErr w:type="gramEnd"/>
      <w:r w:rsidR="00B44378" w:rsidRPr="00B44378">
        <w:rPr>
          <w:color w:val="auto"/>
          <w:sz w:val="28"/>
          <w:szCs w:val="28"/>
        </w:rPr>
        <w:t xml:space="preserve"> НО. </w:t>
      </w:r>
    </w:p>
    <w:p w:rsidR="00B44378" w:rsidRPr="00B44378" w:rsidRDefault="00D61605" w:rsidP="00B44378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7</w:t>
      </w:r>
      <w:r w:rsidR="00B44378" w:rsidRPr="00B44378">
        <w:rPr>
          <w:b/>
          <w:bCs/>
          <w:color w:val="auto"/>
          <w:sz w:val="28"/>
          <w:szCs w:val="28"/>
        </w:rPr>
        <w:t>. Подведение итогов и награждение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По итогам </w:t>
      </w:r>
      <w:r w:rsidR="009573C6">
        <w:rPr>
          <w:color w:val="auto"/>
          <w:sz w:val="28"/>
          <w:szCs w:val="28"/>
        </w:rPr>
        <w:t>проведения к</w:t>
      </w:r>
      <w:r w:rsidRPr="00B44378">
        <w:rPr>
          <w:color w:val="auto"/>
          <w:sz w:val="28"/>
          <w:szCs w:val="28"/>
        </w:rPr>
        <w:t xml:space="preserve">онкурса награждаются: </w:t>
      </w:r>
    </w:p>
    <w:p w:rsidR="00D61605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Победители муниципального этапа конкурса, занявшие 1-3 места награждаются дипломами и грамотами </w:t>
      </w:r>
      <w:r w:rsidR="00D61605">
        <w:rPr>
          <w:color w:val="auto"/>
          <w:sz w:val="28"/>
          <w:szCs w:val="28"/>
        </w:rPr>
        <w:t xml:space="preserve">управления </w:t>
      </w:r>
      <w:proofErr w:type="gramStart"/>
      <w:r w:rsidR="00D61605">
        <w:rPr>
          <w:color w:val="auto"/>
          <w:sz w:val="28"/>
          <w:szCs w:val="28"/>
        </w:rPr>
        <w:t>образовании</w:t>
      </w:r>
      <w:proofErr w:type="gramEnd"/>
      <w:r w:rsidR="00D61605">
        <w:rPr>
          <w:color w:val="auto"/>
          <w:sz w:val="28"/>
          <w:szCs w:val="28"/>
        </w:rPr>
        <w:t>, спорта и</w:t>
      </w:r>
      <w:r w:rsidR="009573C6">
        <w:rPr>
          <w:color w:val="auto"/>
          <w:sz w:val="28"/>
          <w:szCs w:val="28"/>
        </w:rPr>
        <w:t xml:space="preserve"> </w:t>
      </w:r>
      <w:r w:rsidR="00D61605">
        <w:rPr>
          <w:color w:val="auto"/>
          <w:sz w:val="28"/>
          <w:szCs w:val="28"/>
        </w:rPr>
        <w:t xml:space="preserve">молодежной политики администрации </w:t>
      </w:r>
      <w:proofErr w:type="spellStart"/>
      <w:r w:rsidR="00D61605">
        <w:rPr>
          <w:color w:val="auto"/>
          <w:sz w:val="28"/>
          <w:szCs w:val="28"/>
        </w:rPr>
        <w:t>Тоншаевского</w:t>
      </w:r>
      <w:proofErr w:type="spellEnd"/>
      <w:r w:rsidR="00D61605">
        <w:rPr>
          <w:color w:val="auto"/>
          <w:sz w:val="28"/>
          <w:szCs w:val="28"/>
        </w:rPr>
        <w:t xml:space="preserve"> муниципального района.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44378">
        <w:rPr>
          <w:color w:val="auto"/>
          <w:sz w:val="28"/>
          <w:szCs w:val="28"/>
        </w:rPr>
        <w:t xml:space="preserve"> Работы победителей муниципального этапа направляются для участия в третьем этапе Конкурса в государственное бюджетное образовательное учреждение дополнительного образования детей "Центр развития творчества детей и юношества Нижегородской области" (далее - ГБОУ ДОД </w:t>
      </w:r>
      <w:proofErr w:type="spellStart"/>
      <w:r w:rsidRPr="00B44378">
        <w:rPr>
          <w:color w:val="auto"/>
          <w:sz w:val="28"/>
          <w:szCs w:val="28"/>
        </w:rPr>
        <w:t>ЦРТДиЮ</w:t>
      </w:r>
      <w:proofErr w:type="spellEnd"/>
      <w:r w:rsidRPr="00B44378">
        <w:rPr>
          <w:color w:val="auto"/>
          <w:sz w:val="28"/>
          <w:szCs w:val="28"/>
        </w:rPr>
        <w:t xml:space="preserve"> НО). </w:t>
      </w:r>
    </w:p>
    <w:p w:rsidR="00B44378" w:rsidRPr="00B44378" w:rsidRDefault="00B44378" w:rsidP="00B44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proofErr w:type="gramStart"/>
      <w:r w:rsidRPr="00B44378">
        <w:rPr>
          <w:color w:val="auto"/>
          <w:sz w:val="28"/>
          <w:szCs w:val="28"/>
        </w:rPr>
        <w:t>Ответственный</w:t>
      </w:r>
      <w:proofErr w:type="gramEnd"/>
      <w:r w:rsidRPr="00B44378">
        <w:rPr>
          <w:color w:val="auto"/>
          <w:sz w:val="28"/>
          <w:szCs w:val="28"/>
        </w:rPr>
        <w:t xml:space="preserve"> за проведение конкурса в муниципальном районе: Алексеева Надежда Леонидовна, педагог дополнительного образования </w:t>
      </w:r>
      <w:proofErr w:type="spellStart"/>
      <w:r w:rsidRPr="00B44378">
        <w:rPr>
          <w:color w:val="auto"/>
          <w:sz w:val="28"/>
          <w:szCs w:val="28"/>
        </w:rPr>
        <w:t>Тоншаевского</w:t>
      </w:r>
      <w:proofErr w:type="spellEnd"/>
      <w:r w:rsidRPr="00B44378">
        <w:rPr>
          <w:color w:val="auto"/>
          <w:sz w:val="28"/>
          <w:szCs w:val="28"/>
        </w:rPr>
        <w:t xml:space="preserve"> РЦДТ. </w:t>
      </w:r>
    </w:p>
    <w:p w:rsidR="00B44378" w:rsidRDefault="00B44378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378">
        <w:rPr>
          <w:rFonts w:ascii="Times New Roman" w:hAnsi="Times New Roman" w:cs="Times New Roman"/>
          <w:sz w:val="28"/>
          <w:szCs w:val="28"/>
        </w:rPr>
        <w:t>Контактный телефон: 2-26-50, 89087445286_________________________</w:t>
      </w: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Pr="00D61605" w:rsidRDefault="00D61605" w:rsidP="00D61605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61605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 2</w:t>
      </w:r>
    </w:p>
    <w:p w:rsidR="00D61605" w:rsidRPr="00D61605" w:rsidRDefault="00D61605" w:rsidP="00D61605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61605">
        <w:rPr>
          <w:rFonts w:ascii="Times New Roman" w:hAnsi="Times New Roman" w:cs="Times New Roman"/>
          <w:bCs/>
          <w:sz w:val="28"/>
          <w:szCs w:val="28"/>
        </w:rPr>
        <w:t xml:space="preserve"> к приказу управления образования, </w:t>
      </w:r>
    </w:p>
    <w:p w:rsidR="00D61605" w:rsidRPr="00D61605" w:rsidRDefault="00D61605" w:rsidP="00D61605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61605">
        <w:rPr>
          <w:rFonts w:ascii="Times New Roman" w:hAnsi="Times New Roman" w:cs="Times New Roman"/>
          <w:bCs/>
          <w:sz w:val="28"/>
          <w:szCs w:val="28"/>
        </w:rPr>
        <w:t xml:space="preserve">спорта и молодежной политики </w:t>
      </w:r>
    </w:p>
    <w:p w:rsidR="00D61605" w:rsidRPr="00D61605" w:rsidRDefault="00D61605" w:rsidP="00D61605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61605">
        <w:rPr>
          <w:rFonts w:ascii="Times New Roman" w:hAnsi="Times New Roman" w:cs="Times New Roman"/>
          <w:bCs/>
          <w:sz w:val="28"/>
          <w:szCs w:val="28"/>
        </w:rPr>
        <w:t>№ 474-од от 15 .10.2018 года</w:t>
      </w:r>
    </w:p>
    <w:p w:rsidR="00D61605" w:rsidRPr="00D61605" w:rsidRDefault="00D61605" w:rsidP="00D61605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61605" w:rsidRPr="00D61605" w:rsidRDefault="00D61605" w:rsidP="00D61605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605">
        <w:rPr>
          <w:rFonts w:ascii="Times New Roman" w:hAnsi="Times New Roman" w:cs="Times New Roman"/>
          <w:b/>
          <w:sz w:val="28"/>
          <w:szCs w:val="28"/>
        </w:rPr>
        <w:t>Состав организационного комитета и жюри</w:t>
      </w:r>
      <w:r w:rsidRPr="00D61605">
        <w:rPr>
          <w:rFonts w:ascii="Times New Roman" w:hAnsi="Times New Roman" w:cs="Times New Roman"/>
          <w:sz w:val="28"/>
          <w:szCs w:val="28"/>
        </w:rPr>
        <w:t xml:space="preserve"> </w:t>
      </w:r>
      <w:r w:rsidRPr="00D61605">
        <w:rPr>
          <w:rFonts w:ascii="Times New Roman" w:hAnsi="Times New Roman" w:cs="Times New Roman"/>
          <w:b/>
          <w:sz w:val="28"/>
          <w:szCs w:val="28"/>
        </w:rPr>
        <w:t xml:space="preserve">муниципального этапа областного конкурса </w:t>
      </w:r>
      <w:r>
        <w:rPr>
          <w:rFonts w:ascii="Times New Roman" w:hAnsi="Times New Roman" w:cs="Times New Roman"/>
          <w:b/>
          <w:sz w:val="28"/>
          <w:szCs w:val="28"/>
        </w:rPr>
        <w:t>проектных работ «Экологическая мозаика»</w:t>
      </w:r>
    </w:p>
    <w:p w:rsidR="00D61605" w:rsidRPr="00D61605" w:rsidRDefault="00D61605" w:rsidP="00D616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605" w:rsidRPr="00D61605" w:rsidRDefault="00D61605" w:rsidP="00D61605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160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D61605">
        <w:rPr>
          <w:rFonts w:ascii="Times New Roman" w:hAnsi="Times New Roman" w:cs="Times New Roman"/>
          <w:sz w:val="28"/>
          <w:szCs w:val="28"/>
        </w:rPr>
        <w:t>Чурашова</w:t>
      </w:r>
      <w:proofErr w:type="spellEnd"/>
      <w:r w:rsidRPr="00D61605">
        <w:rPr>
          <w:rFonts w:ascii="Times New Roman" w:hAnsi="Times New Roman" w:cs="Times New Roman"/>
          <w:sz w:val="28"/>
          <w:szCs w:val="28"/>
        </w:rPr>
        <w:t xml:space="preserve"> М.Р. – начальник управления образования, спорта и молодежной политики. </w:t>
      </w:r>
    </w:p>
    <w:p w:rsidR="00D61605" w:rsidRPr="00D61605" w:rsidRDefault="00D61605" w:rsidP="00D61605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605">
        <w:rPr>
          <w:rFonts w:ascii="Times New Roman" w:hAnsi="Times New Roman" w:cs="Times New Roman"/>
          <w:sz w:val="28"/>
          <w:szCs w:val="28"/>
        </w:rPr>
        <w:t xml:space="preserve"> 2. Кудрявцева Л.В. – </w:t>
      </w:r>
      <w:proofErr w:type="gramStart"/>
      <w:r w:rsidRPr="00D61605">
        <w:rPr>
          <w:rFonts w:ascii="Times New Roman" w:hAnsi="Times New Roman" w:cs="Times New Roman"/>
          <w:sz w:val="28"/>
          <w:szCs w:val="28"/>
        </w:rPr>
        <w:t>заведующий сектора</w:t>
      </w:r>
      <w:proofErr w:type="gramEnd"/>
      <w:r w:rsidRPr="00D61605">
        <w:rPr>
          <w:rFonts w:ascii="Times New Roman" w:hAnsi="Times New Roman" w:cs="Times New Roman"/>
          <w:sz w:val="28"/>
          <w:szCs w:val="28"/>
        </w:rPr>
        <w:t xml:space="preserve"> по развитию спорта, делам молодежи и защиты прав несовершеннолетних.  </w:t>
      </w:r>
    </w:p>
    <w:p w:rsidR="00D61605" w:rsidRPr="00D61605" w:rsidRDefault="00D61605" w:rsidP="00D61605">
      <w:pPr>
        <w:shd w:val="clear" w:color="auto" w:fill="FFFFFF"/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605">
        <w:rPr>
          <w:rFonts w:ascii="Times New Roman" w:hAnsi="Times New Roman" w:cs="Times New Roman"/>
          <w:sz w:val="28"/>
          <w:szCs w:val="28"/>
        </w:rPr>
        <w:t xml:space="preserve">   3. </w:t>
      </w:r>
      <w:proofErr w:type="spellStart"/>
      <w:r w:rsidRPr="00D61605">
        <w:rPr>
          <w:rFonts w:ascii="Times New Roman" w:hAnsi="Times New Roman" w:cs="Times New Roman"/>
          <w:sz w:val="28"/>
          <w:szCs w:val="28"/>
        </w:rPr>
        <w:t>Чернышова</w:t>
      </w:r>
      <w:proofErr w:type="spellEnd"/>
      <w:r w:rsidRPr="00D61605">
        <w:rPr>
          <w:rFonts w:ascii="Times New Roman" w:hAnsi="Times New Roman" w:cs="Times New Roman"/>
          <w:sz w:val="28"/>
          <w:szCs w:val="28"/>
        </w:rPr>
        <w:t xml:space="preserve"> С.А. – заведующий ИМК</w:t>
      </w:r>
    </w:p>
    <w:p w:rsidR="00D61605" w:rsidRPr="00D61605" w:rsidRDefault="00D61605" w:rsidP="00D61605">
      <w:pPr>
        <w:shd w:val="clear" w:color="auto" w:fill="FFFFFF"/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605">
        <w:rPr>
          <w:rFonts w:ascii="Times New Roman" w:hAnsi="Times New Roman" w:cs="Times New Roman"/>
          <w:sz w:val="28"/>
          <w:szCs w:val="28"/>
        </w:rPr>
        <w:t xml:space="preserve">   4. Созинова С.П. – и.о. директора </w:t>
      </w:r>
      <w:proofErr w:type="spellStart"/>
      <w:r w:rsidRPr="00D61605">
        <w:rPr>
          <w:rFonts w:ascii="Times New Roman" w:hAnsi="Times New Roman" w:cs="Times New Roman"/>
          <w:sz w:val="28"/>
          <w:szCs w:val="28"/>
        </w:rPr>
        <w:t>Тоншаевского</w:t>
      </w:r>
      <w:proofErr w:type="spellEnd"/>
      <w:r w:rsidRPr="00D61605">
        <w:rPr>
          <w:rFonts w:ascii="Times New Roman" w:hAnsi="Times New Roman" w:cs="Times New Roman"/>
          <w:sz w:val="28"/>
          <w:szCs w:val="28"/>
        </w:rPr>
        <w:t xml:space="preserve"> РЦДТ. </w:t>
      </w:r>
    </w:p>
    <w:p w:rsidR="00D61605" w:rsidRPr="00D61605" w:rsidRDefault="00D61605" w:rsidP="00D61605">
      <w:pPr>
        <w:shd w:val="clear" w:color="auto" w:fill="FFFFFF"/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605">
        <w:rPr>
          <w:rFonts w:ascii="Times New Roman" w:hAnsi="Times New Roman" w:cs="Times New Roman"/>
          <w:sz w:val="28"/>
          <w:szCs w:val="28"/>
        </w:rPr>
        <w:t xml:space="preserve">   5. Алексеева Н.Л. – педагог дополнительного образования </w:t>
      </w:r>
      <w:proofErr w:type="spellStart"/>
      <w:r w:rsidRPr="00D61605">
        <w:rPr>
          <w:rFonts w:ascii="Times New Roman" w:hAnsi="Times New Roman" w:cs="Times New Roman"/>
          <w:sz w:val="28"/>
          <w:szCs w:val="28"/>
        </w:rPr>
        <w:t>Тоншаевского</w:t>
      </w:r>
      <w:proofErr w:type="spellEnd"/>
      <w:r w:rsidRPr="00D61605">
        <w:rPr>
          <w:rFonts w:ascii="Times New Roman" w:hAnsi="Times New Roman" w:cs="Times New Roman"/>
          <w:sz w:val="28"/>
          <w:szCs w:val="28"/>
        </w:rPr>
        <w:t xml:space="preserve"> РЦДТ</w:t>
      </w:r>
    </w:p>
    <w:p w:rsidR="00D61605" w:rsidRPr="00D61605" w:rsidRDefault="00D61605" w:rsidP="00D61605">
      <w:pPr>
        <w:pStyle w:val="a3"/>
        <w:shd w:val="clear" w:color="auto" w:fill="FFFFFF"/>
        <w:spacing w:after="0" w:afterAutospacing="0" w:line="360" w:lineRule="auto"/>
        <w:ind w:firstLine="709"/>
        <w:rPr>
          <w:sz w:val="28"/>
          <w:szCs w:val="28"/>
        </w:rPr>
      </w:pPr>
    </w:p>
    <w:p w:rsidR="00D61605" w:rsidRPr="00D61605" w:rsidRDefault="00D61605" w:rsidP="00D61605">
      <w:pPr>
        <w:pStyle w:val="a3"/>
        <w:shd w:val="clear" w:color="auto" w:fill="FFFFFF"/>
        <w:spacing w:after="0" w:afterAutospacing="0" w:line="360" w:lineRule="auto"/>
        <w:ind w:firstLine="709"/>
        <w:rPr>
          <w:sz w:val="28"/>
          <w:szCs w:val="28"/>
        </w:rPr>
      </w:pPr>
    </w:p>
    <w:p w:rsidR="00D61605" w:rsidRPr="00D61605" w:rsidRDefault="00D61605" w:rsidP="00D61605">
      <w:pPr>
        <w:pStyle w:val="a3"/>
        <w:shd w:val="clear" w:color="auto" w:fill="FFFFFF"/>
        <w:spacing w:after="0" w:afterAutospacing="0" w:line="360" w:lineRule="auto"/>
        <w:ind w:firstLine="709"/>
        <w:rPr>
          <w:sz w:val="28"/>
          <w:szCs w:val="28"/>
        </w:rPr>
      </w:pPr>
    </w:p>
    <w:p w:rsidR="00D61605" w:rsidRDefault="00D61605" w:rsidP="00D616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61C" w:rsidRDefault="0081261C" w:rsidP="00D61605">
      <w:pPr>
        <w:spacing w:line="360" w:lineRule="auto"/>
        <w:ind w:left="4678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61605" w:rsidRPr="00D61605" w:rsidRDefault="00D61605" w:rsidP="00D61605">
      <w:pPr>
        <w:spacing w:line="360" w:lineRule="auto"/>
        <w:ind w:left="4678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6160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61605" w:rsidRPr="00D61605" w:rsidRDefault="00D61605" w:rsidP="00D61605">
      <w:pPr>
        <w:ind w:left="4678" w:firstLine="709"/>
        <w:jc w:val="right"/>
        <w:rPr>
          <w:rFonts w:ascii="Times New Roman" w:eastAsia="MS Mincho" w:hAnsi="Times New Roman" w:cs="Times New Roman"/>
          <w:sz w:val="28"/>
          <w:szCs w:val="28"/>
        </w:rPr>
      </w:pPr>
      <w:r w:rsidRPr="00D61605">
        <w:rPr>
          <w:rFonts w:ascii="Times New Roman" w:eastAsia="MS Mincho" w:hAnsi="Times New Roman" w:cs="Times New Roman"/>
          <w:sz w:val="28"/>
          <w:szCs w:val="28"/>
        </w:rPr>
        <w:t>к положению о муниципальном этапе областного конкурса проектных работ «Экологическая мозаика»</w:t>
      </w:r>
    </w:p>
    <w:p w:rsidR="00D61605" w:rsidRPr="00D61605" w:rsidRDefault="00D61605" w:rsidP="00D61605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605" w:rsidRPr="00D61605" w:rsidRDefault="00D61605" w:rsidP="00D61605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1605">
        <w:rPr>
          <w:rFonts w:ascii="Times New Roman" w:hAnsi="Times New Roman" w:cs="Times New Roman"/>
          <w:b/>
          <w:bCs/>
          <w:sz w:val="28"/>
          <w:szCs w:val="28"/>
        </w:rPr>
        <w:t>Заявка</w:t>
      </w:r>
    </w:p>
    <w:p w:rsidR="00D61605" w:rsidRPr="00D61605" w:rsidRDefault="00D61605" w:rsidP="00D61605">
      <w:pPr>
        <w:shd w:val="clear" w:color="auto" w:fill="FFFFFF"/>
        <w:spacing w:line="360" w:lineRule="auto"/>
        <w:ind w:right="2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1605">
        <w:rPr>
          <w:rFonts w:ascii="Times New Roman" w:hAnsi="Times New Roman" w:cs="Times New Roman"/>
          <w:b/>
          <w:bCs/>
          <w:sz w:val="28"/>
          <w:szCs w:val="28"/>
        </w:rPr>
        <w:t>на участие в муниципальном этапе областного конкурса детского и юношеского изобразительного искусства</w:t>
      </w:r>
    </w:p>
    <w:p w:rsidR="00D61605" w:rsidRPr="00D61605" w:rsidRDefault="00D61605" w:rsidP="00D61605">
      <w:pPr>
        <w:shd w:val="clear" w:color="auto" w:fill="FFFFFF"/>
        <w:spacing w:line="360" w:lineRule="auto"/>
        <w:ind w:right="2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1605">
        <w:rPr>
          <w:rFonts w:ascii="Times New Roman" w:hAnsi="Times New Roman" w:cs="Times New Roman"/>
          <w:b/>
          <w:bCs/>
          <w:sz w:val="28"/>
          <w:szCs w:val="28"/>
        </w:rPr>
        <w:t>"Мир книги"</w:t>
      </w:r>
    </w:p>
    <w:p w:rsidR="00D61605" w:rsidRPr="00D61605" w:rsidRDefault="00D61605" w:rsidP="00D61605">
      <w:pPr>
        <w:shd w:val="clear" w:color="auto" w:fill="FFFFFF"/>
        <w:spacing w:line="360" w:lineRule="auto"/>
        <w:ind w:right="2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605" w:rsidRPr="00D61605" w:rsidRDefault="00D61605" w:rsidP="00D6160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61605">
        <w:rPr>
          <w:sz w:val="28"/>
          <w:szCs w:val="28"/>
        </w:rPr>
        <w:t xml:space="preserve">В школьном этапе проведения конкурса приняли участие ____ участников, было представлено_____ работ. В районном этапе проведения конкурса примут </w:t>
      </w:r>
      <w:proofErr w:type="spellStart"/>
      <w:r w:rsidRPr="00D61605">
        <w:rPr>
          <w:sz w:val="28"/>
          <w:szCs w:val="28"/>
        </w:rPr>
        <w:t>участие_____участников</w:t>
      </w:r>
      <w:proofErr w:type="spellEnd"/>
      <w:r w:rsidRPr="00D61605">
        <w:rPr>
          <w:sz w:val="28"/>
          <w:szCs w:val="28"/>
        </w:rPr>
        <w:t xml:space="preserve">,  </w:t>
      </w:r>
      <w:proofErr w:type="spellStart"/>
      <w:r w:rsidRPr="00D61605">
        <w:rPr>
          <w:sz w:val="28"/>
          <w:szCs w:val="28"/>
        </w:rPr>
        <w:t>представлено______работ</w:t>
      </w:r>
      <w:proofErr w:type="spellEnd"/>
      <w:r w:rsidRPr="00D61605">
        <w:rPr>
          <w:sz w:val="28"/>
          <w:szCs w:val="28"/>
        </w:rPr>
        <w:t>.</w:t>
      </w:r>
    </w:p>
    <w:p w:rsidR="00D61605" w:rsidRDefault="00D61605" w:rsidP="00D6160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61605">
        <w:rPr>
          <w:sz w:val="28"/>
          <w:szCs w:val="28"/>
        </w:rPr>
        <w:t>Лицо, ответственное за организацию и проведение конкурса в ОУ                                                                                                                             (Ф.И.О., должность, контактный телефон)___________ ___________________ МП Руководитель ОУ (подпись) (расшифровка подписи) (дата)________ ______________</w:t>
      </w:r>
    </w:p>
    <w:p w:rsidR="0035416F" w:rsidRPr="00D61605" w:rsidRDefault="0035416F" w:rsidP="00D6160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10107" w:type="dxa"/>
        <w:jc w:val="center"/>
        <w:tblInd w:w="-1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A0"/>
      </w:tblPr>
      <w:tblGrid>
        <w:gridCol w:w="1085"/>
        <w:gridCol w:w="1843"/>
        <w:gridCol w:w="1989"/>
        <w:gridCol w:w="2689"/>
        <w:gridCol w:w="2501"/>
      </w:tblGrid>
      <w:tr w:rsidR="0035416F" w:rsidRPr="0035416F" w:rsidTr="0035416F">
        <w:trPr>
          <w:trHeight w:val="759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416F" w:rsidRPr="0035416F" w:rsidRDefault="0035416F" w:rsidP="00873CA5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541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№</w:t>
            </w:r>
          </w:p>
          <w:p w:rsidR="0035416F" w:rsidRPr="0035416F" w:rsidRDefault="0035416F" w:rsidP="00873CA5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541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3541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proofErr w:type="spellStart"/>
            <w:r w:rsidRPr="003541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16F" w:rsidRPr="0035416F" w:rsidRDefault="0035416F" w:rsidP="00D6160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Номинация, секция</w:t>
            </w:r>
            <w:r w:rsidRPr="0035416F">
              <w:rPr>
                <w:rFonts w:ascii="Times New Roman" w:hAnsi="Times New Roman" w:cs="Times New Roman"/>
                <w:sz w:val="24"/>
                <w:szCs w:val="24"/>
              </w:rPr>
              <w:t>, название работы.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16F" w:rsidRPr="0035416F" w:rsidRDefault="0035416F" w:rsidP="00873CA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41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Образовательная организация</w:t>
            </w:r>
            <w:proofErr w:type="gramStart"/>
            <w:r w:rsidRPr="003541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3541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Адрес учреждения , телефон, </w:t>
            </w:r>
            <w:r w:rsidRPr="0035416F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e</w:t>
            </w:r>
            <w:r w:rsidRPr="003541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35416F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3541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16F" w:rsidRDefault="0035416F" w:rsidP="00873CA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41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Фамилия, имя, отчество участника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35416F" w:rsidRDefault="0035416F" w:rsidP="00873CA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41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Дата рождения, возраст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35416F" w:rsidRPr="0035416F" w:rsidRDefault="0035416F" w:rsidP="00873CA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Контактный телефон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16F" w:rsidRDefault="0035416F" w:rsidP="00873CA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41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Фамилия, имя, отчество участника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35416F" w:rsidRDefault="0035416F" w:rsidP="0035416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41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Контактный телефон</w:t>
            </w:r>
          </w:p>
          <w:p w:rsidR="0035416F" w:rsidRPr="0035416F" w:rsidRDefault="0035416F" w:rsidP="0035416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416F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e</w:t>
            </w:r>
            <w:r w:rsidRPr="003541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35416F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mail</w:t>
            </w:r>
          </w:p>
        </w:tc>
      </w:tr>
      <w:tr w:rsidR="0035416F" w:rsidRPr="0035416F" w:rsidTr="0035416F">
        <w:trPr>
          <w:trHeight w:val="759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416F" w:rsidRPr="0035416F" w:rsidRDefault="0035416F" w:rsidP="00D61605">
            <w:pPr>
              <w:numPr>
                <w:ilvl w:val="0"/>
                <w:numId w:val="1"/>
              </w:numPr>
              <w:spacing w:line="240" w:lineRule="auto"/>
              <w:ind w:left="709"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16F" w:rsidRPr="0035416F" w:rsidRDefault="0035416F" w:rsidP="00873CA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16F" w:rsidRPr="0035416F" w:rsidRDefault="0035416F" w:rsidP="00873CA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16F" w:rsidRPr="0035416F" w:rsidRDefault="0035416F" w:rsidP="00873CA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16F" w:rsidRPr="0035416F" w:rsidRDefault="0035416F" w:rsidP="00873CA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61605" w:rsidRPr="00D61605" w:rsidRDefault="00D61605" w:rsidP="00D61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Pr="00D61605" w:rsidRDefault="00D61605" w:rsidP="00D61605">
      <w:pPr>
        <w:pStyle w:val="a3"/>
        <w:shd w:val="clear" w:color="auto" w:fill="FFFFFF"/>
        <w:spacing w:after="0" w:afterAutospacing="0" w:line="360" w:lineRule="auto"/>
        <w:ind w:firstLine="709"/>
        <w:rPr>
          <w:sz w:val="28"/>
          <w:szCs w:val="28"/>
        </w:rPr>
      </w:pPr>
    </w:p>
    <w:p w:rsidR="00D61605" w:rsidRPr="00D61605" w:rsidRDefault="00D61605" w:rsidP="00B443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05" w:rsidRPr="00B44378" w:rsidRDefault="0035416F" w:rsidP="0081261C">
      <w:pPr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561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9761" cy="966420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61" cy="966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605" w:rsidRPr="00B44378" w:rsidSect="0081261C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541C4E"/>
    <w:multiLevelType w:val="hybridMultilevel"/>
    <w:tmpl w:val="1C3EF872"/>
    <w:lvl w:ilvl="0" w:tplc="E378FCE8">
      <w:start w:val="1"/>
      <w:numFmt w:val="decimal"/>
      <w:lvlText w:val="%1."/>
      <w:lvlJc w:val="righ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44378"/>
    <w:rsid w:val="0035416F"/>
    <w:rsid w:val="007B2117"/>
    <w:rsid w:val="0081261C"/>
    <w:rsid w:val="00840649"/>
    <w:rsid w:val="009573C6"/>
    <w:rsid w:val="00B44378"/>
    <w:rsid w:val="00D61605"/>
    <w:rsid w:val="00E16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443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D61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54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Соловьев</dc:creator>
  <cp:lastModifiedBy>Иван Соловьев</cp:lastModifiedBy>
  <cp:revision>4</cp:revision>
  <dcterms:created xsi:type="dcterms:W3CDTF">2018-10-17T05:53:00Z</dcterms:created>
  <dcterms:modified xsi:type="dcterms:W3CDTF">2018-10-18T04:48:00Z</dcterms:modified>
</cp:coreProperties>
</file>